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F1" w:rsidRDefault="00EE55F1" w:rsidP="00EE5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2021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EE55F1" w:rsidTr="00EE55F1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spacing w:after="0"/>
            </w:pP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7F1" w:rsidRDefault="00524B59" w:rsidP="0031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 nuotolinį ugdymą mokykloje pradinio ugdymo mokiniams, kurių tėvai negali užtikrinti nuotolinio ugdymo namuose</w:t>
            </w:r>
            <w:r w:rsidR="003177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524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 sausio 4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77F1" w:rsidRDefault="00524B59" w:rsidP="00317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3177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77F1" w:rsidRDefault="003177F1" w:rsidP="00524B59">
            <w:pPr>
              <w:rPr>
                <w:rFonts w:ascii="Times New Roman" w:hAnsi="Times New Roman"/>
                <w:sz w:val="24"/>
                <w:szCs w:val="24"/>
              </w:rPr>
            </w:pPr>
            <w:r w:rsidRPr="003177F1">
              <w:rPr>
                <w:rFonts w:ascii="Times New Roman" w:hAnsi="Times New Roman"/>
                <w:sz w:val="24"/>
                <w:szCs w:val="24"/>
              </w:rPr>
              <w:t>Kiekvieną dieną teikti švietimo skyriui ataskaitas apie mokinių lankomumą.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77F1" w:rsidRDefault="00317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77F1" w:rsidRDefault="003177F1" w:rsidP="003177F1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7F1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EE55F1" w:rsidTr="00EE55F1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Sausis-vasaris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0A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Kokybės krepšelio veiklos tobulinimo plano vykdymas.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0A3B4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rHeight w:val="8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Laisvės gynėjų dienos paminėjimas. Akcija „ 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 w:rsidP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mok., lietuvių k. mok.</w:t>
            </w: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BE23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konkurse „</w:t>
            </w:r>
            <w:r w:rsidR="00A23EC2">
              <w:rPr>
                <w:rFonts w:ascii="Times New Roman" w:hAnsi="Times New Roman"/>
                <w:sz w:val="24"/>
                <w:szCs w:val="24"/>
              </w:rPr>
              <w:t>Laisvės karta sako jiems AČIŪ“, skirtame sausio 13-ąją įvykius paminėti.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A23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A23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Dailės, lietuvių k. mokytojos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A23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Dalyvavimas „ Vaikų linijos“ vykdomojoje kampanijoje BE PATYČIŲ. Konkursas 5-12 klasių mokiniams „Praleidžiu progą pasityčioti“ 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A23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A23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Skaitovų konkursas.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 sav.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Novikevičienė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Supažindinti  IIG klasių mokinius su PUPP organizavimo ir vykdymo tvarkos aprašu.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sausio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18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Paškevičienė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 w:rsidP="00524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EE55F1" w:rsidTr="00EE55F1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Informacinė medžiaga mokiniams, jų tėvams ir mokytojams.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„Kaip apsisaugoti nuo</w:t>
            </w:r>
            <w:r w:rsidR="00CD23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D238B">
              <w:rPr>
                <w:rFonts w:ascii="Times New Roman" w:hAnsi="Times New Roman"/>
                <w:iCs/>
                <w:sz w:val="24"/>
                <w:szCs w:val="24"/>
              </w:rPr>
              <w:t>Covid-19,</w:t>
            </w:r>
            <w:proofErr w:type="spellEnd"/>
            <w:r w:rsidR="00CD238B">
              <w:rPr>
                <w:rFonts w:ascii="Times New Roman" w:hAnsi="Times New Roman"/>
                <w:iCs/>
                <w:sz w:val="24"/>
                <w:szCs w:val="24"/>
              </w:rPr>
              <w:t xml:space="preserve"> nuo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gripo?“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Individualūs pokalbiai su mokymosi ir lankomumo problemų turinčiais mokiniais ir jų tėvais.</w:t>
            </w:r>
            <w:r w:rsidR="00524B59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( Nuotoliniu būdu).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Kisielienė, A. Jankevič,   G. Paškevičienė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524B59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Logopedo pagalbos teikimas iki/priešmokyklinio ugdymo grupių ir pradinio ugdymo mokiniams. ( Kontaktiniu ir nuotoliniu būdu).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524B59" w:rsidP="00524B59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Krajevska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rHeight w:val="463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Mokytojų tarybos posėdis:</w:t>
            </w:r>
          </w:p>
          <w:p w:rsidR="00EE55F1" w:rsidRDefault="00EE55F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vadovai).</w:t>
            </w:r>
          </w:p>
          <w:p w:rsidR="00EE55F1" w:rsidRDefault="00EE55F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:rsidR="00EE55F1" w:rsidRDefault="00EE55F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:rsidR="00EE55F1" w:rsidRDefault="00EE55F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EE55F1" w:rsidRDefault="00EE55F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Strateginio ir metinio planų įgyvendinimo veiksmingumas.</w:t>
            </w:r>
          </w:p>
          <w:p w:rsidR="00EE55F1" w:rsidRDefault="00EE55F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Veiklos tobulinimo plano pagal kokybės krepšelio projektą vykdymas.</w:t>
            </w:r>
          </w:p>
          <w:p w:rsidR="00EE55F1" w:rsidRDefault="00EE55F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Direktoriaus metinė  ataskaita.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5F1" w:rsidRDefault="00EF39E7" w:rsidP="00EF3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BE2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pasitarimas „</w:t>
            </w:r>
            <w:r w:rsidR="00EE55F1">
              <w:rPr>
                <w:rFonts w:ascii="Times New Roman" w:hAnsi="Times New Roman"/>
                <w:sz w:val="24"/>
                <w:szCs w:val="24"/>
              </w:rPr>
              <w:t>Direktoriaus metų veiklos ataskaita“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38B" w:rsidRDefault="00BE2399" w:rsidP="00CD2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Diskusija „</w:t>
            </w:r>
            <w:r w:rsidR="00EE55F1">
              <w:rPr>
                <w:rFonts w:ascii="Times New Roman" w:hAnsi="Times New Roman"/>
                <w:sz w:val="24"/>
                <w:szCs w:val="24"/>
              </w:rPr>
              <w:t>Ko reikia mūsų mokiniams“. Metodinė taryba.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CD238B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38B" w:rsidRDefault="00CD2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Pradinių klasių mokytojų skaitmeninių kompetencijų ugdymas. Daly</w:t>
            </w:r>
            <w:r w:rsidR="00BE2399">
              <w:rPr>
                <w:rFonts w:ascii="Times New Roman" w:hAnsi="Times New Roman"/>
                <w:sz w:val="24"/>
                <w:szCs w:val="24"/>
              </w:rPr>
              <w:t>vavimas nuotoliniame seminare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Informatika ir skaitmeniniai įgūdžiai pradiniame ugdyme“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38B" w:rsidRDefault="00CD2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d. 15.00 val.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38B" w:rsidRDefault="00CD238B" w:rsidP="00CD238B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pradinių klasių mokytojos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AE234E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BE2399" w:rsidP="00AE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Tyrimas „</w:t>
            </w:r>
            <w:bookmarkStart w:id="0" w:name="_GoBack"/>
            <w:bookmarkEnd w:id="0"/>
            <w:r w:rsidR="00AE234E">
              <w:rPr>
                <w:rFonts w:ascii="Times New Roman" w:hAnsi="Times New Roman"/>
                <w:sz w:val="24"/>
                <w:szCs w:val="24"/>
              </w:rPr>
              <w:t>NŠA viešinamų skaitmeninių mokymo priemonių naudojimas per įvairių dalykų pamokas“.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AE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Skaitymo ir rašymo  įgūdžių ugdymas per visų dalykų pamokas</w:t>
            </w:r>
            <w:r w:rsidR="000A3B48">
              <w:rPr>
                <w:rFonts w:ascii="Times New Roman" w:hAnsi="Times New Roman"/>
                <w:sz w:val="24"/>
                <w:szCs w:val="24"/>
              </w:rPr>
              <w:t xml:space="preserve"> 1-8 klasėse</w:t>
            </w:r>
            <w:r>
              <w:rPr>
                <w:rFonts w:ascii="Times New Roman" w:hAnsi="Times New Roman"/>
                <w:sz w:val="24"/>
                <w:szCs w:val="24"/>
              </w:rPr>
              <w:t>. Pamokų stebėjimas .</w:t>
            </w:r>
            <w:r w:rsidR="00CD238B">
              <w:rPr>
                <w:rFonts w:ascii="Times New Roman" w:hAnsi="Times New Roman"/>
                <w:sz w:val="24"/>
                <w:szCs w:val="24"/>
              </w:rPr>
              <w:t>( Nuotoliniu būdu)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="00CD238B"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Logopedo, soc. pedagogo dokumentų ir veiklos analizė.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remonto darbų priežiūra.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55F1" w:rsidRDefault="00EE55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Neužplanuoti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F1" w:rsidTr="00EE55F1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55F1" w:rsidRDefault="00EE55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5F1" w:rsidRDefault="00EE55F1" w:rsidP="00EE55F1">
      <w:pPr>
        <w:rPr>
          <w:rFonts w:ascii="Times New Roman" w:hAnsi="Times New Roman"/>
          <w:sz w:val="24"/>
          <w:szCs w:val="24"/>
        </w:rPr>
      </w:pPr>
    </w:p>
    <w:p w:rsidR="00EE55F1" w:rsidRDefault="00EE55F1" w:rsidP="00EE55F1">
      <w:pPr>
        <w:rPr>
          <w:rFonts w:ascii="Times New Roman" w:hAnsi="Times New Roman"/>
          <w:sz w:val="24"/>
          <w:szCs w:val="24"/>
        </w:rPr>
      </w:pPr>
    </w:p>
    <w:p w:rsidR="00EE55F1" w:rsidRDefault="00EE55F1" w:rsidP="00EE55F1"/>
    <w:p w:rsidR="00FD6219" w:rsidRDefault="00FD6219"/>
    <w:sectPr w:rsidR="00FD6219" w:rsidSect="00EE55F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F9E"/>
    <w:multiLevelType w:val="hybridMultilevel"/>
    <w:tmpl w:val="7B50224C"/>
    <w:lvl w:ilvl="0" w:tplc="68C0F38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2A7AE3"/>
    <w:multiLevelType w:val="hybridMultilevel"/>
    <w:tmpl w:val="819A7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65C9"/>
    <w:multiLevelType w:val="hybridMultilevel"/>
    <w:tmpl w:val="F06ACC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5C9C"/>
    <w:multiLevelType w:val="hybridMultilevel"/>
    <w:tmpl w:val="4FF8696A"/>
    <w:lvl w:ilvl="0" w:tplc="DEE20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03621"/>
    <w:multiLevelType w:val="hybridMultilevel"/>
    <w:tmpl w:val="F4A89BEE"/>
    <w:lvl w:ilvl="0" w:tplc="4BF8E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4F3899"/>
    <w:multiLevelType w:val="hybridMultilevel"/>
    <w:tmpl w:val="9A9CF2F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20C51"/>
    <w:multiLevelType w:val="hybridMultilevel"/>
    <w:tmpl w:val="12102E9A"/>
    <w:lvl w:ilvl="0" w:tplc="772EB4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63406"/>
    <w:multiLevelType w:val="hybridMultilevel"/>
    <w:tmpl w:val="36E66E2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5787F"/>
    <w:multiLevelType w:val="hybridMultilevel"/>
    <w:tmpl w:val="E05CB7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075A9"/>
    <w:multiLevelType w:val="hybridMultilevel"/>
    <w:tmpl w:val="FFD8BA54"/>
    <w:lvl w:ilvl="0" w:tplc="13CE48B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777CEE"/>
    <w:multiLevelType w:val="hybridMultilevel"/>
    <w:tmpl w:val="30A221B6"/>
    <w:lvl w:ilvl="0" w:tplc="B952F99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E5A32"/>
    <w:multiLevelType w:val="hybridMultilevel"/>
    <w:tmpl w:val="C1E604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8"/>
    <w:rsid w:val="000A3B48"/>
    <w:rsid w:val="003177F1"/>
    <w:rsid w:val="00524B59"/>
    <w:rsid w:val="008C0938"/>
    <w:rsid w:val="00A23EC2"/>
    <w:rsid w:val="00A72044"/>
    <w:rsid w:val="00AE234E"/>
    <w:rsid w:val="00BE2399"/>
    <w:rsid w:val="00CD238B"/>
    <w:rsid w:val="00DF1ABA"/>
    <w:rsid w:val="00EE55F1"/>
    <w:rsid w:val="00EF39E7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55F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55F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3</cp:revision>
  <dcterms:created xsi:type="dcterms:W3CDTF">2021-01-15T06:03:00Z</dcterms:created>
  <dcterms:modified xsi:type="dcterms:W3CDTF">2021-01-15T07:54:00Z</dcterms:modified>
</cp:coreProperties>
</file>