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B0" w:rsidRDefault="002D6EB0" w:rsidP="002D6EB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Šalčininkų r. Eišiškių gimnazijos </w:t>
      </w:r>
      <w:r>
        <w:rPr>
          <w:rFonts w:ascii="Times New Roman" w:hAnsi="Times New Roman"/>
          <w:b/>
          <w:bCs/>
          <w:sz w:val="24"/>
          <w:szCs w:val="24"/>
        </w:rPr>
        <w:br/>
        <w:t>2018 m. rugsėjo    mėn. veiklos planas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42"/>
        <w:gridCol w:w="2533"/>
        <w:gridCol w:w="4178"/>
      </w:tblGrid>
      <w:tr w:rsidR="002D6EB0" w:rsidTr="002D6EB0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Veiklos sritis, turinys, forma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Data, vieta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Vykdytojas</w:t>
            </w:r>
          </w:p>
        </w:tc>
      </w:tr>
      <w:tr w:rsidR="002D6EB0" w:rsidTr="002D6EB0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I. Mokymasis ir ugdymas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EB0" w:rsidTr="002D6EB0">
        <w:trPr>
          <w:trHeight w:val="484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Pamokų tvarkaraščių sudarymas ir  koregavimas.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15 d.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G. Paškevičienė,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2D6EB0" w:rsidTr="002D6EB0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Užklasinės veiklos tvarkaraščių sudarymas ir koregavimas.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15 d.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</w:p>
        </w:tc>
      </w:tr>
      <w:tr w:rsidR="002D6EB0" w:rsidTr="002D6EB0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Mobilių grupių sudarymas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 15 d. 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Paškevičienė</w:t>
            </w:r>
          </w:p>
        </w:tc>
      </w:tr>
      <w:tr w:rsidR="002D6EB0" w:rsidTr="002D6EB0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Lietuvos žydų genocido aukų diena.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EB0" w:rsidTr="002D6EB0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Pirmos pagalbos suteikimo mokymai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IIGb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mokiniams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d. 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auklėtojai, A. Kisielienė</w:t>
            </w:r>
          </w:p>
        </w:tc>
      </w:tr>
      <w:tr w:rsidR="002D6EB0" w:rsidTr="002D6EB0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Pilietiškumo pamoka. Dalyvavimas pilietinėje akcijoje „Atmintis gyva“.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d. 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Gimnazijos bendruomenė</w:t>
            </w:r>
          </w:p>
        </w:tc>
      </w:tr>
      <w:tr w:rsidR="002D6EB0" w:rsidTr="002D6EB0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Dalyvavimas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verslumo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ugdymo Lietuvos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Junior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Achienement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projekte.      ( mokymuose)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d. 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Andrukonienė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Korkut</w:t>
            </w:r>
            <w:proofErr w:type="spellEnd"/>
          </w:p>
        </w:tc>
      </w:tr>
      <w:tr w:rsidR="002D6EB0" w:rsidTr="002D6EB0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II. Meninė, sportinė ir techninė veikla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EB0" w:rsidTr="002D6EB0">
        <w:trPr>
          <w:trHeight w:val="478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Mokslo ir žinių diena. Šventinis mokslo metų atidarymas.</w:t>
            </w:r>
          </w:p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1-oji pamoka 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03d. 9.30 val.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Direkcija, 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klasių auklėtojai</w:t>
            </w:r>
          </w:p>
        </w:tc>
      </w:tr>
      <w:tr w:rsidR="002D6EB0" w:rsidTr="002D6EB0">
        <w:trPr>
          <w:trHeight w:val="591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Visuotinis 1-ų klasių mokinių  tėvų susirinkimas. Prioritetų, tikslų, uždavinių 2018/2019 m. m. aptarimas.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d. 10.30 val.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2D6EB0" w:rsidTr="002D6EB0">
        <w:trPr>
          <w:trHeight w:val="478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Dalyvavimas projekte „Kurkime ateitį drauge“. Išvyka į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Jašiūnus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auklėtojai, A. Kisielienė</w:t>
            </w:r>
          </w:p>
        </w:tc>
      </w:tr>
      <w:tr w:rsidR="002D6EB0" w:rsidTr="002D6EB0">
        <w:trPr>
          <w:trHeight w:val="479"/>
          <w:tblCellSpacing w:w="0" w:type="dxa"/>
        </w:trPr>
        <w:tc>
          <w:tcPr>
            <w:tcW w:w="7442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Europos kalbų diena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d.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kalbų mokytojai</w:t>
            </w:r>
          </w:p>
        </w:tc>
      </w:tr>
      <w:tr w:rsidR="002D6EB0" w:rsidTr="002D6EB0">
        <w:trPr>
          <w:trHeight w:val="479"/>
          <w:tblCellSpacing w:w="0" w:type="dxa"/>
        </w:trPr>
        <w:tc>
          <w:tcPr>
            <w:tcW w:w="7442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Dalyvavimas tarptautiniame Lietuvos-Lenkijos projekte pagal programą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Razem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edukacji“-„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Rodzina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polonijna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“.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</w:p>
        </w:tc>
      </w:tr>
      <w:tr w:rsidR="002D6EB0" w:rsidTr="002D6EB0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III. Pagalba mokiniams ir kitiems bendruomenės nariams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EB0" w:rsidTr="002D6EB0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Organizuoti mokinių pavėžėjimą.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2D6EB0" w:rsidTr="002D6EB0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Organizuoti mokinių nemokamą maitinimą.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Kodz</w:t>
            </w:r>
            <w:proofErr w:type="spellEnd"/>
          </w:p>
        </w:tc>
      </w:tr>
      <w:tr w:rsidR="002D6EB0" w:rsidTr="002D6EB0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Prevenciniai reidai į šeimas.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Soc. pedagogė, sveikatos priežiūros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psichologė</w:t>
            </w:r>
          </w:p>
        </w:tc>
      </w:tr>
      <w:tr w:rsidR="002D6EB0" w:rsidTr="002D6EB0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Paruošti ir pristatyti projektą į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Macierz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szkolna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“ dėl vaikų nemokamo maitinimo.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 10 d. 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Učkuronienė</w:t>
            </w:r>
            <w:proofErr w:type="spellEnd"/>
          </w:p>
        </w:tc>
      </w:tr>
      <w:tr w:rsidR="002D6EB0" w:rsidTr="002D6EB0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Saugaus eismo pamokėlė 1-ų klasių mokiniams. Susitikimas su policijos darbuotojais ir AMSIU.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d. 10.00 val.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Kisielienė</w:t>
            </w:r>
          </w:p>
        </w:tc>
      </w:tr>
      <w:tr w:rsidR="002D6EB0" w:rsidTr="002D6EB0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Klasių socialinių pasų sudarymas.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Kisielienė,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auklėtojai</w:t>
            </w:r>
          </w:p>
        </w:tc>
      </w:tr>
      <w:tr w:rsidR="002D6EB0" w:rsidTr="002D6EB0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Rizikos grupės sąrašų sudarymas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Kisielienė</w:t>
            </w:r>
          </w:p>
        </w:tc>
      </w:tr>
      <w:tr w:rsidR="002D6EB0" w:rsidTr="002D6EB0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IV. Mokyklos bendruomenė ir savivalda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EB0" w:rsidTr="002D6EB0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Vaiko gerovės komisijos posėdis: Dėl individualių ugdymo planų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ugdymo poreikių mokiniams sudarymo  formos.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2D6EB0" w:rsidTr="002D6EB0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Klasių vadovų pasitarimas: 1. Dėl klasių vadovų veiklos planavimo ir dokumentacijos tvarkymo.</w:t>
            </w:r>
          </w:p>
          <w:p w:rsidR="002D6EB0" w:rsidRDefault="002D6EB0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Dėl mokinių asmens bylų tvarkymo.</w:t>
            </w:r>
          </w:p>
          <w:p w:rsidR="002D6EB0" w:rsidRDefault="002D6EB0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Dėl dalyvavimo miesto renginyje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 30 d. </w:t>
            </w:r>
          </w:p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d. 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Stančik</w:t>
            </w:r>
            <w:proofErr w:type="spellEnd"/>
          </w:p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2D6EB0" w:rsidTr="002D6EB0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EB0" w:rsidTr="002D6EB0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Direkciniai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pasitarimai organizaciniais klausimais.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2D6EB0" w:rsidTr="002D6EB0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Metodinės tarybos, metodinių grupių posėdžiai.</w:t>
            </w:r>
          </w:p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atskirus planus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Skiauterienė</w:t>
            </w:r>
            <w:proofErr w:type="spellEnd"/>
          </w:p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grupių pirmininkai</w:t>
            </w:r>
          </w:p>
        </w:tc>
      </w:tr>
      <w:tr w:rsidR="002D6EB0" w:rsidTr="002D6EB0">
        <w:trPr>
          <w:trHeight w:val="327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Tarifikacijos parengimas ir suderinimas.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15 d.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Paškevičienė</w:t>
            </w:r>
          </w:p>
        </w:tc>
      </w:tr>
      <w:tr w:rsidR="002D6EB0" w:rsidTr="002D6EB0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Mokinių savivaldos organizacinis susitikimas.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 sav. 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</w:p>
        </w:tc>
      </w:tr>
      <w:tr w:rsidR="002D6EB0" w:rsidTr="002D6EB0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V. Ugdymo proceso stebėjimas, analizė, vertinimas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EB0" w:rsidTr="002D6EB0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Teminių planų derinimas. ( Pagal kuruojamus dalykus).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15d.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G. Paškevičienė,                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2D6EB0" w:rsidTr="002D6EB0">
        <w:trPr>
          <w:trHeight w:val="407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Individualių ugdymo planų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ugdymosi poreikių turintiems mokiniams sudarymas ir derinimas.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15d.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Dalykų mokytojai,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2D6EB0" w:rsidTr="002D6EB0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Auklėjamųjų planų tvirtinimas.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15d.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2D6EB0" w:rsidTr="002D6EB0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Užklasinės veiklos programų tvirtinimas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15 d.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2D6EB0" w:rsidTr="002D6EB0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Mokytojų pamokų stebėjimas.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Direkcija, pagal kuruojamus dalykus</w:t>
            </w:r>
          </w:p>
        </w:tc>
      </w:tr>
      <w:tr w:rsidR="002D6EB0" w:rsidTr="002D6EB0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VI. Edukacinių aplinkų kūrimas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EB0" w:rsidTr="002D6EB0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aprūpinimas vadovėliais.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09-05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Skrobocka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6EB0" w:rsidTr="002D6EB0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Mokymo priemonių, gautų iš projekto „Mokyklų aprūpinimas gamtos ir technologinių mokslų priemonėmis“ pristatymas ir jų panaudojimas.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Staševska</w:t>
            </w:r>
            <w:proofErr w:type="spellEnd"/>
          </w:p>
        </w:tc>
      </w:tr>
      <w:tr w:rsidR="002D6EB0" w:rsidTr="002D6EB0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VII. Tiriamoji veikla.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EB0" w:rsidTr="002D6EB0">
        <w:trPr>
          <w:trHeight w:val="480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Pirmokų, penktokų ir naujai atvykusių mokinių adaptacija mokykloje.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Rugsėjis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E50CF2">
            <w:pPr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Leonovič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J. Miškinis</w:t>
            </w:r>
          </w:p>
          <w:p w:rsidR="00E50CF2" w:rsidRDefault="00E50CF2">
            <w:pPr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V. Ivanovska</w:t>
            </w:r>
            <w:bookmarkStart w:id="0" w:name="_GoBack"/>
            <w:bookmarkEnd w:id="0"/>
          </w:p>
        </w:tc>
      </w:tr>
      <w:tr w:rsidR="002D6EB0" w:rsidTr="002D6EB0">
        <w:trPr>
          <w:trHeight w:val="480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6EB0" w:rsidRDefault="002D6E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VIII. Papildomi renginiai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6EB0" w:rsidRDefault="002D6EB0">
            <w:pPr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EB0" w:rsidTr="002D6EB0">
        <w:trPr>
          <w:trHeight w:val="480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6EB0" w:rsidRDefault="002D6EB0">
            <w:pPr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EB0" w:rsidTr="002D6EB0">
        <w:trPr>
          <w:trHeight w:val="480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6EB0" w:rsidRDefault="002D6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6EB0" w:rsidRDefault="002D6EB0">
            <w:pPr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6EB0" w:rsidRDefault="002D6EB0" w:rsidP="002D6EB0">
      <w:pPr>
        <w:rPr>
          <w:rFonts w:ascii="Times New Roman" w:hAnsi="Times New Roman"/>
          <w:sz w:val="24"/>
          <w:szCs w:val="24"/>
        </w:rPr>
      </w:pPr>
    </w:p>
    <w:sectPr w:rsidR="002D6EB0" w:rsidSect="002D6EB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7E1"/>
    <w:multiLevelType w:val="hybridMultilevel"/>
    <w:tmpl w:val="2EF4CD12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97EC1"/>
    <w:multiLevelType w:val="hybridMultilevel"/>
    <w:tmpl w:val="8CA03E88"/>
    <w:lvl w:ilvl="0" w:tplc="F18A060E">
      <w:start w:val="1"/>
      <w:numFmt w:val="upp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7F7C9D"/>
    <w:multiLevelType w:val="hybridMultilevel"/>
    <w:tmpl w:val="BB2AC0C8"/>
    <w:lvl w:ilvl="0" w:tplc="7D6C23F4">
      <w:start w:val="1"/>
      <w:numFmt w:val="upp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27515F"/>
    <w:multiLevelType w:val="hybridMultilevel"/>
    <w:tmpl w:val="DF0A38CE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032F0"/>
    <w:multiLevelType w:val="hybridMultilevel"/>
    <w:tmpl w:val="9C4CA4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B4457E"/>
    <w:multiLevelType w:val="hybridMultilevel"/>
    <w:tmpl w:val="7F765F3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DD"/>
    <w:rsid w:val="002D6EB0"/>
    <w:rsid w:val="003F48DD"/>
    <w:rsid w:val="00E50CF2"/>
    <w:rsid w:val="00FA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D6EB0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D6EB0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2290</Words>
  <Characters>1306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PavaduotojaA</dc:creator>
  <cp:lastModifiedBy>ProfOrient</cp:lastModifiedBy>
  <cp:revision>2</cp:revision>
  <dcterms:created xsi:type="dcterms:W3CDTF">2018-09-05T07:10:00Z</dcterms:created>
  <dcterms:modified xsi:type="dcterms:W3CDTF">2018-09-05T07:10:00Z</dcterms:modified>
</cp:coreProperties>
</file>